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8682" w14:textId="7DA108D8" w:rsidR="00DA5A8D" w:rsidRDefault="00D02DE9">
      <w:r>
        <w:rPr>
          <w:noProof/>
          <w14:ligatures w14:val="standardContextual"/>
        </w:rPr>
        <w:drawing>
          <wp:inline distT="0" distB="0" distL="0" distR="0" wp14:anchorId="25DD36DD" wp14:editId="73BB8CFA">
            <wp:extent cx="23907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390775" cy="838200"/>
                    </a:xfrm>
                    <a:prstGeom prst="rect">
                      <a:avLst/>
                    </a:prstGeom>
                  </pic:spPr>
                </pic:pic>
              </a:graphicData>
            </a:graphic>
          </wp:inline>
        </w:drawing>
      </w:r>
    </w:p>
    <w:p w14:paraId="63ECCAF0" w14:textId="5A4EF008" w:rsidR="00D02DE9" w:rsidRPr="00517FA3" w:rsidRDefault="00D02DE9" w:rsidP="00D56E54">
      <w:pPr>
        <w:shd w:val="clear" w:color="auto" w:fill="FFFFFF" w:themeFill="background1"/>
        <w:spacing w:line="276" w:lineRule="auto"/>
        <w:rPr>
          <w:rFonts w:ascii="Arial" w:hAnsi="Arial" w:cs="Arial"/>
        </w:rPr>
      </w:pPr>
      <w:r w:rsidRPr="00517FA3">
        <w:rPr>
          <w:rFonts w:ascii="Arial" w:hAnsi="Arial" w:cs="Arial"/>
        </w:rPr>
        <w:t>July 10, 2023</w:t>
      </w:r>
    </w:p>
    <w:p w14:paraId="08DD450B" w14:textId="66E17923" w:rsidR="00D02DE9" w:rsidRPr="00517FA3" w:rsidRDefault="00D02DE9" w:rsidP="00D56E54">
      <w:pPr>
        <w:shd w:val="clear" w:color="auto" w:fill="FFFFFF" w:themeFill="background1"/>
        <w:spacing w:line="276" w:lineRule="auto"/>
        <w:rPr>
          <w:rFonts w:ascii="Arial" w:hAnsi="Arial" w:cs="Arial"/>
          <w:b/>
        </w:rPr>
      </w:pPr>
      <w:r w:rsidRPr="00517FA3">
        <w:rPr>
          <w:rFonts w:ascii="Arial" w:hAnsi="Arial" w:cs="Arial"/>
          <w:b/>
        </w:rPr>
        <w:t xml:space="preserve">MUPD makes arrest in exposure </w:t>
      </w:r>
      <w:proofErr w:type="gramStart"/>
      <w:r w:rsidRPr="00517FA3">
        <w:rPr>
          <w:rFonts w:ascii="Arial" w:hAnsi="Arial" w:cs="Arial"/>
          <w:b/>
        </w:rPr>
        <w:t>incident</w:t>
      </w:r>
      <w:proofErr w:type="gramEnd"/>
    </w:p>
    <w:p w14:paraId="68BC8D95" w14:textId="77777777" w:rsidR="00D56E54" w:rsidRDefault="00D56E54" w:rsidP="00D56E54">
      <w:pPr>
        <w:shd w:val="clear" w:color="auto" w:fill="FFFFFF"/>
        <w:spacing w:line="276" w:lineRule="auto"/>
        <w:rPr>
          <w:rFonts w:ascii="Arial" w:eastAsiaTheme="minorHAnsi" w:hAnsi="Arial" w:cs="Arial"/>
        </w:rPr>
      </w:pPr>
      <w:r>
        <w:rPr>
          <w:rFonts w:ascii="Arial" w:hAnsi="Arial" w:cs="Arial"/>
          <w:color w:val="000000"/>
        </w:rPr>
        <w:t xml:space="preserve">The University of Missouri Police Department has arrested Dennis Allen, 26, of Columbia, on charges in connection with an exposure incident on Sunday, July 9, on south Ninth Street near downtown. </w:t>
      </w:r>
    </w:p>
    <w:p w14:paraId="24908218" w14:textId="77777777" w:rsidR="00D56E54" w:rsidRDefault="00D56E54" w:rsidP="00D56E54">
      <w:pPr>
        <w:pStyle w:val="NormalWeb"/>
        <w:shd w:val="clear" w:color="auto" w:fill="FFFFFF"/>
        <w:spacing w:line="276" w:lineRule="auto"/>
        <w:rPr>
          <w:rStyle w:val="contentpasted0"/>
          <w:rFonts w:ascii="Arial" w:hAnsi="Arial" w:cs="Arial"/>
          <w:color w:val="000000"/>
          <w:sz w:val="24"/>
          <w:szCs w:val="24"/>
        </w:rPr>
      </w:pPr>
      <w:r>
        <w:rPr>
          <w:rStyle w:val="contentpasted0"/>
          <w:rFonts w:ascii="Arial" w:hAnsi="Arial" w:cs="Arial"/>
          <w:color w:val="000000"/>
          <w:sz w:val="24"/>
          <w:szCs w:val="24"/>
        </w:rPr>
        <w:t>Allen, who is not an MU student, was arrested at about 10:30 a.m., Monday, July 10, on the following charges: One count sexual misconduct 1</w:t>
      </w:r>
      <w:r>
        <w:rPr>
          <w:rStyle w:val="contentpasted0"/>
          <w:rFonts w:ascii="Arial" w:hAnsi="Arial" w:cs="Arial"/>
          <w:color w:val="000000"/>
          <w:sz w:val="24"/>
          <w:szCs w:val="24"/>
          <w:vertAlign w:val="superscript"/>
        </w:rPr>
        <w:t>st</w:t>
      </w:r>
      <w:r>
        <w:rPr>
          <w:rStyle w:val="contentpasted0"/>
          <w:rFonts w:ascii="Arial" w:hAnsi="Arial" w:cs="Arial"/>
          <w:color w:val="000000"/>
          <w:sz w:val="24"/>
          <w:szCs w:val="24"/>
        </w:rPr>
        <w:t> degree (Revised Missouri Statute: 566.019) and on an outstanding warrant for sexual misconduct 2</w:t>
      </w:r>
      <w:r>
        <w:rPr>
          <w:rStyle w:val="contentpasted0"/>
          <w:rFonts w:ascii="Arial" w:hAnsi="Arial" w:cs="Arial"/>
          <w:color w:val="000000"/>
          <w:sz w:val="24"/>
          <w:szCs w:val="24"/>
          <w:vertAlign w:val="superscript"/>
        </w:rPr>
        <w:t>nd</w:t>
      </w:r>
      <w:r>
        <w:rPr>
          <w:rStyle w:val="contentpasted0"/>
          <w:rFonts w:ascii="Arial" w:hAnsi="Arial" w:cs="Arial"/>
          <w:color w:val="000000"/>
          <w:sz w:val="24"/>
          <w:szCs w:val="24"/>
        </w:rPr>
        <w:t> degree (Revised Missouri Statue: 566.095).</w:t>
      </w:r>
    </w:p>
    <w:p w14:paraId="3BC64E61" w14:textId="77777777" w:rsidR="00D56E54" w:rsidRDefault="00D56E54" w:rsidP="00D56E54">
      <w:pPr>
        <w:pStyle w:val="NormalWeb"/>
        <w:shd w:val="clear" w:color="auto" w:fill="FFFFFF"/>
        <w:spacing w:line="276" w:lineRule="auto"/>
        <w:rPr>
          <w:rStyle w:val="contentpasted0"/>
        </w:rPr>
      </w:pPr>
    </w:p>
    <w:p w14:paraId="56DB9AF3" w14:textId="77777777" w:rsidR="00D56E54" w:rsidRDefault="00D56E54" w:rsidP="00D56E54">
      <w:pPr>
        <w:pStyle w:val="NormalWeb"/>
        <w:shd w:val="clear" w:color="auto" w:fill="FFFFFF"/>
        <w:spacing w:line="276" w:lineRule="auto"/>
        <w:rPr>
          <w:rStyle w:val="contentpasted0"/>
          <w:rFonts w:ascii="Arial" w:hAnsi="Arial" w:cs="Arial"/>
          <w:color w:val="000000"/>
          <w:sz w:val="24"/>
          <w:szCs w:val="24"/>
        </w:rPr>
      </w:pPr>
      <w:r>
        <w:rPr>
          <w:rStyle w:val="contentpasted0"/>
          <w:rFonts w:ascii="Arial" w:hAnsi="Arial" w:cs="Arial"/>
          <w:color w:val="000000"/>
          <w:sz w:val="24"/>
          <w:szCs w:val="24"/>
        </w:rPr>
        <w:t>Allen was transported and booked into the Boone County Jail. A bond was set at $1,500.</w:t>
      </w:r>
    </w:p>
    <w:p w14:paraId="0B51B936" w14:textId="77777777" w:rsidR="00D56E54" w:rsidRDefault="00D56E54" w:rsidP="00D56E54">
      <w:pPr>
        <w:pStyle w:val="NormalWeb"/>
        <w:shd w:val="clear" w:color="auto" w:fill="FFFFFF"/>
        <w:spacing w:line="276" w:lineRule="auto"/>
      </w:pPr>
    </w:p>
    <w:p w14:paraId="41D43A03" w14:textId="77777777" w:rsidR="00D56E54" w:rsidRDefault="00D56E54" w:rsidP="00D56E54">
      <w:pPr>
        <w:shd w:val="clear" w:color="auto" w:fill="FFFFFF"/>
        <w:spacing w:line="276" w:lineRule="auto"/>
      </w:pPr>
      <w:r>
        <w:rPr>
          <w:rFonts w:ascii="Arial" w:hAnsi="Arial" w:cs="Arial"/>
          <w:color w:val="000000"/>
        </w:rPr>
        <w:t xml:space="preserve">There is no more to release </w:t>
      </w:r>
      <w:proofErr w:type="gramStart"/>
      <w:r>
        <w:rPr>
          <w:rFonts w:ascii="Arial" w:hAnsi="Arial" w:cs="Arial"/>
          <w:color w:val="000000"/>
        </w:rPr>
        <w:t>at this time</w:t>
      </w:r>
      <w:proofErr w:type="gramEnd"/>
      <w:r>
        <w:rPr>
          <w:rFonts w:ascii="Arial" w:hAnsi="Arial" w:cs="Arial"/>
          <w:color w:val="000000"/>
        </w:rPr>
        <w:t xml:space="preserve">, and the case remains under investigation. </w:t>
      </w:r>
    </w:p>
    <w:p w14:paraId="2D777AA5" w14:textId="77777777" w:rsidR="00D02DE9" w:rsidRPr="00D02DE9" w:rsidRDefault="00D02DE9" w:rsidP="00D02DE9">
      <w:pPr>
        <w:pStyle w:val="Header"/>
        <w:rPr>
          <w:rFonts w:ascii="Arial" w:hAnsi="Arial" w:cs="Arial"/>
        </w:rPr>
      </w:pPr>
    </w:p>
    <w:p w14:paraId="3BD00C2F" w14:textId="77777777" w:rsidR="00D02DE9" w:rsidRDefault="00D02DE9"/>
    <w:sectPr w:rsidR="00D0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E9"/>
    <w:rsid w:val="000B4317"/>
    <w:rsid w:val="002B77C4"/>
    <w:rsid w:val="00517FA3"/>
    <w:rsid w:val="00725D8E"/>
    <w:rsid w:val="00CA12FB"/>
    <w:rsid w:val="00D02DE9"/>
    <w:rsid w:val="00D56E54"/>
    <w:rsid w:val="00DA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22F2"/>
  <w15:chartTrackingRefBased/>
  <w15:docId w15:val="{08D3952A-7724-4DEA-83CE-DB213F48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E9"/>
    <w:pPr>
      <w:spacing w:after="200" w:line="240" w:lineRule="auto"/>
    </w:pPr>
    <w:rPr>
      <w:rFonts w:ascii="Cambria" w:eastAsia="Cambria" w:hAnsi="Cambria" w:cs="Times New Roman"/>
      <w:kern w:val="0"/>
      <w:sz w:val="24"/>
      <w:szCs w:val="24"/>
      <w14:ligatures w14:val="none"/>
    </w:rPr>
  </w:style>
  <w:style w:type="paragraph" w:styleId="Heading1">
    <w:name w:val="heading 1"/>
    <w:basedOn w:val="Normal"/>
    <w:next w:val="Normal"/>
    <w:link w:val="Heading1Char"/>
    <w:qFormat/>
    <w:rsid w:val="00D02DE9"/>
    <w:pPr>
      <w:keepNext/>
      <w:spacing w:after="0"/>
      <w:jc w:val="center"/>
      <w:outlineLvl w:val="0"/>
    </w:pPr>
    <w:rPr>
      <w:rFonts w:ascii="Times New Roman" w:eastAsia="Times New Roman" w:hAnsi="Times New Roman"/>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2DE9"/>
    <w:rPr>
      <w:rFonts w:ascii="Times New Roman" w:eastAsia="Times New Roman" w:hAnsi="Times New Roman" w:cs="Times New Roman"/>
      <w:i/>
      <w:kern w:val="0"/>
      <w:sz w:val="32"/>
      <w:szCs w:val="20"/>
      <w14:ligatures w14:val="none"/>
    </w:rPr>
  </w:style>
  <w:style w:type="character" w:styleId="Hyperlink">
    <w:name w:val="Hyperlink"/>
    <w:basedOn w:val="DefaultParagraphFont"/>
    <w:uiPriority w:val="99"/>
    <w:semiHidden/>
    <w:unhideWhenUsed/>
    <w:rsid w:val="00D02DE9"/>
    <w:rPr>
      <w:color w:val="0563C1" w:themeColor="hyperlink"/>
      <w:u w:val="single"/>
    </w:rPr>
  </w:style>
  <w:style w:type="paragraph" w:styleId="Header">
    <w:name w:val="header"/>
    <w:basedOn w:val="Normal"/>
    <w:link w:val="HeaderChar"/>
    <w:semiHidden/>
    <w:unhideWhenUsed/>
    <w:rsid w:val="00D02DE9"/>
    <w:pPr>
      <w:tabs>
        <w:tab w:val="center" w:pos="4680"/>
        <w:tab w:val="right" w:pos="9360"/>
      </w:tabs>
      <w:spacing w:after="0"/>
    </w:pPr>
  </w:style>
  <w:style w:type="character" w:customStyle="1" w:styleId="HeaderChar">
    <w:name w:val="Header Char"/>
    <w:basedOn w:val="DefaultParagraphFont"/>
    <w:link w:val="Header"/>
    <w:semiHidden/>
    <w:rsid w:val="00D02DE9"/>
    <w:rPr>
      <w:rFonts w:ascii="Cambria" w:eastAsia="Cambria" w:hAnsi="Cambria" w:cs="Times New Roman"/>
      <w:kern w:val="0"/>
      <w:sz w:val="24"/>
      <w:szCs w:val="24"/>
      <w14:ligatures w14:val="none"/>
    </w:rPr>
  </w:style>
  <w:style w:type="paragraph" w:styleId="NormalWeb">
    <w:name w:val="Normal (Web)"/>
    <w:basedOn w:val="Normal"/>
    <w:uiPriority w:val="99"/>
    <w:semiHidden/>
    <w:unhideWhenUsed/>
    <w:rsid w:val="00517FA3"/>
    <w:pPr>
      <w:spacing w:after="0"/>
    </w:pPr>
    <w:rPr>
      <w:rFonts w:ascii="Calibri" w:eastAsiaTheme="minorHAnsi" w:hAnsi="Calibri" w:cs="Calibri"/>
      <w:sz w:val="22"/>
      <w:szCs w:val="22"/>
    </w:rPr>
  </w:style>
  <w:style w:type="character" w:customStyle="1" w:styleId="contentpasted0">
    <w:name w:val="contentpasted0"/>
    <w:basedOn w:val="DefaultParagraphFont"/>
    <w:rsid w:val="0051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6334">
      <w:bodyDiv w:val="1"/>
      <w:marLeft w:val="0"/>
      <w:marRight w:val="0"/>
      <w:marTop w:val="0"/>
      <w:marBottom w:val="0"/>
      <w:divBdr>
        <w:top w:val="none" w:sz="0" w:space="0" w:color="auto"/>
        <w:left w:val="none" w:sz="0" w:space="0" w:color="auto"/>
        <w:bottom w:val="none" w:sz="0" w:space="0" w:color="auto"/>
        <w:right w:val="none" w:sz="0" w:space="0" w:color="auto"/>
      </w:divBdr>
    </w:div>
    <w:div w:id="871461895">
      <w:bodyDiv w:val="1"/>
      <w:marLeft w:val="0"/>
      <w:marRight w:val="0"/>
      <w:marTop w:val="0"/>
      <w:marBottom w:val="0"/>
      <w:divBdr>
        <w:top w:val="none" w:sz="0" w:space="0" w:color="auto"/>
        <w:left w:val="none" w:sz="0" w:space="0" w:color="auto"/>
        <w:bottom w:val="none" w:sz="0" w:space="0" w:color="auto"/>
        <w:right w:val="none" w:sz="0" w:space="0" w:color="auto"/>
      </w:divBdr>
    </w:div>
    <w:div w:id="19724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Diedrich, Sara</dc:creator>
  <cp:keywords/>
  <dc:description/>
  <cp:lastModifiedBy>Diedrich, Sara</cp:lastModifiedBy>
  <cp:revision>2</cp:revision>
  <dcterms:created xsi:type="dcterms:W3CDTF">2023-07-12T15:45:00Z</dcterms:created>
  <dcterms:modified xsi:type="dcterms:W3CDTF">2023-07-12T15:45:00Z</dcterms:modified>
</cp:coreProperties>
</file>